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</w:t>
      </w:r>
      <w:r w:rsidDel="00000000" w:rsidR="00000000" w:rsidRPr="00000000">
        <w:rPr>
          <w:b w:val="1"/>
          <w:sz w:val="24"/>
          <w:szCs w:val="24"/>
          <w:rtl w:val="0"/>
        </w:rPr>
        <w:t xml:space="preserve">         The Ethics of AI</w:t>
      </w:r>
    </w:p>
    <w:p w:rsidR="00000000" w:rsidDel="00000000" w:rsidP="00000000" w:rsidRDefault="00000000" w:rsidRPr="00000000" w14:paraId="00000002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       General Plan (50min Class Periods)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Day 1-2 - Social Impact</w:t>
      </w:r>
    </w:p>
    <w:p w:rsidR="00000000" w:rsidDel="00000000" w:rsidP="00000000" w:rsidRDefault="00000000" w:rsidRPr="00000000" w14:paraId="00000005">
      <w:pPr>
        <w:numPr>
          <w:ilvl w:val="0"/>
          <w:numId w:val="5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Introduction</w:t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What are ethics? How do you define your own moral code of conduct?  How do you view others based on certain criteria?</w:t>
      </w:r>
    </w:p>
    <w:p w:rsidR="00000000" w:rsidDel="00000000" w:rsidP="00000000" w:rsidRDefault="00000000" w:rsidRPr="00000000" w14:paraId="00000007">
      <w:pPr>
        <w:numPr>
          <w:ilvl w:val="0"/>
          <w:numId w:val="5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What is AI?  Think about movies you have seen, books you have read, machines / robots you have interacted with…</w:t>
      </w:r>
    </w:p>
    <w:p w:rsidR="00000000" w:rsidDel="00000000" w:rsidP="00000000" w:rsidRDefault="00000000" w:rsidRPr="00000000" w14:paraId="00000008">
      <w:pPr>
        <w:numPr>
          <w:ilvl w:val="0"/>
          <w:numId w:val="5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 Three Scenarios (videos)</w:t>
      </w:r>
    </w:p>
    <w:p w:rsidR="00000000" w:rsidDel="00000000" w:rsidP="00000000" w:rsidRDefault="00000000" w:rsidRPr="00000000" w14:paraId="00000009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Day 3-4 - Perception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What is Artificial Intelligence Actually?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Computer Vision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How does a computer “see”?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Ethics of Perception</w:t>
      </w:r>
    </w:p>
    <w:p w:rsidR="00000000" w:rsidDel="00000000" w:rsidP="00000000" w:rsidRDefault="00000000" w:rsidRPr="00000000" w14:paraId="0000000F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Day 5-6 - Representation and Reasoning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How many apples will 3 kids get if you have 12?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Data Representation / Pattern Recognition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20 Questions Activity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Elenor Haberl’s Short Story “Imperfect Match”</w:t>
      </w:r>
    </w:p>
    <w:p w:rsidR="00000000" w:rsidDel="00000000" w:rsidP="00000000" w:rsidRDefault="00000000" w:rsidRPr="00000000" w14:paraId="00000015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Day 7-8 - Learning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Teaching Machine Website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Levels of Learning - Narrow, General, and Super Intelligence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Comparisons to Human Learning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Ethics of Learning - Student Becomes Master?  Resentment?</w:t>
      </w:r>
    </w:p>
    <w:p w:rsidR="00000000" w:rsidDel="00000000" w:rsidP="00000000" w:rsidRDefault="00000000" w:rsidRPr="00000000" w14:paraId="0000001B">
      <w:pPr>
        <w:jc w:val="left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left"/>
        <w:rPr>
          <w:rFonts w:ascii="Calibri" w:cs="Calibri" w:eastAsia="Calibri" w:hAnsi="Calibri"/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Day 9-10 - Natural Interaction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Isaac Asimov’s Three Laws of Robotics</w:t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Cyborgs / Androids / Robots - Current Uses and the Impact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1440" w:hanging="360"/>
        <w:jc w:val="left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AI Car Question / Future Uses of Robotics / Ethics of Robotics</w:t>
      </w:r>
      <w:r w:rsidDel="00000000" w:rsidR="00000000" w:rsidRPr="00000000">
        <w:rPr>
          <w:rtl w:val="0"/>
        </w:rPr>
      </w:r>
    </w:p>
    <w:sectPr>
      <w:headerReference r:id="rId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0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-342899</wp:posOffset>
          </wp:positionH>
          <wp:positionV relativeFrom="paragraph">
            <wp:posOffset>-161924</wp:posOffset>
          </wp:positionV>
          <wp:extent cx="1637745" cy="1095375"/>
          <wp:effectExtent b="0" l="0" r="0" t="0"/>
          <wp:wrapSquare wrapText="bothSides" distB="0" distT="0" distL="0" distR="0"/>
          <wp:docPr id="2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637745" cy="10953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4143375</wp:posOffset>
          </wp:positionH>
          <wp:positionV relativeFrom="paragraph">
            <wp:posOffset>-161924</wp:posOffset>
          </wp:positionV>
          <wp:extent cx="2058899" cy="1095375"/>
          <wp:effectExtent b="0" l="0" r="0" t="0"/>
          <wp:wrapSquare wrapText="bothSides" distB="0" distT="0" distL="0" distR="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058899" cy="109537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